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5DE0" w14:textId="77777777" w:rsidR="00462F13" w:rsidRPr="0066288A" w:rsidRDefault="00462F13" w:rsidP="00462F13">
      <w:pPr>
        <w:rPr>
          <w:rFonts w:ascii="American Typewriter" w:hAnsi="American Typewriter" w:cs="Times"/>
          <w:i/>
          <w:sz w:val="40"/>
          <w:szCs w:val="40"/>
        </w:rPr>
      </w:pPr>
      <w:r w:rsidRPr="0066288A">
        <w:rPr>
          <w:rFonts w:ascii="American Typewriter" w:hAnsi="American Typewriter" w:cs="Times"/>
          <w:sz w:val="40"/>
          <w:szCs w:val="40"/>
        </w:rPr>
        <w:t>202</w:t>
      </w:r>
      <w:r>
        <w:rPr>
          <w:rFonts w:ascii="American Typewriter" w:hAnsi="American Typewriter" w:cs="Times"/>
          <w:sz w:val="40"/>
          <w:szCs w:val="40"/>
        </w:rPr>
        <w:t>3</w:t>
      </w:r>
      <w:r w:rsidRPr="0066288A">
        <w:rPr>
          <w:rFonts w:ascii="American Typewriter" w:hAnsi="American Typewriter" w:cs="Times"/>
          <w:sz w:val="40"/>
          <w:szCs w:val="40"/>
        </w:rPr>
        <w:t xml:space="preserve"> Editorial Schedule – Pennsylvania </w:t>
      </w:r>
      <w:r w:rsidRPr="0066288A">
        <w:rPr>
          <w:rFonts w:ascii="American Typewriter" w:hAnsi="American Typewriter" w:cs="Times"/>
          <w:i/>
          <w:sz w:val="40"/>
          <w:szCs w:val="40"/>
        </w:rPr>
        <w:t>Keystone Water Quality Manager</w:t>
      </w:r>
    </w:p>
    <w:p w14:paraId="6AEA20BB" w14:textId="77777777" w:rsidR="00462F13" w:rsidRDefault="00462F13" w:rsidP="00462F13">
      <w:pPr>
        <w:jc w:val="center"/>
        <w:rPr>
          <w:rFonts w:ascii="American Typewriter" w:hAnsi="American Typewriter" w:cs="Times"/>
          <w:sz w:val="32"/>
          <w:szCs w:val="32"/>
        </w:rPr>
      </w:pPr>
    </w:p>
    <w:p w14:paraId="32F69547" w14:textId="77777777" w:rsidR="00462F13" w:rsidRPr="00E0325A" w:rsidRDefault="00462F13" w:rsidP="00462F13">
      <w:pPr>
        <w:rPr>
          <w:rFonts w:ascii="American Typewriter" w:eastAsia="Times New Roman" w:hAnsi="American Typewriter" w:cs="Times New Roman"/>
          <w:sz w:val="30"/>
          <w:szCs w:val="30"/>
          <w:lang w:eastAsia="en-US"/>
        </w:rPr>
      </w:pPr>
      <w:r w:rsidRPr="0026338F">
        <w:rPr>
          <w:rFonts w:ascii="American Typewriter" w:hAnsi="American Typewriter" w:cs="Times"/>
          <w:sz w:val="30"/>
          <w:szCs w:val="30"/>
        </w:rPr>
        <w:t>Conference</w:t>
      </w:r>
      <w:r>
        <w:rPr>
          <w:rFonts w:ascii="American Typewriter" w:hAnsi="American Typewriter" w:cs="Times"/>
          <w:sz w:val="30"/>
          <w:szCs w:val="30"/>
        </w:rPr>
        <w:t xml:space="preserve">: </w:t>
      </w:r>
      <w:r w:rsidRPr="00E0325A"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 xml:space="preserve">June </w:t>
      </w:r>
      <w:r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18</w:t>
      </w:r>
      <w:r w:rsidRPr="00E0325A"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-</w:t>
      </w:r>
      <w:r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21, 2023</w:t>
      </w:r>
    </w:p>
    <w:p w14:paraId="38C99BA3" w14:textId="3CCDBAC1" w:rsidR="00462F13" w:rsidRPr="0026338F" w:rsidRDefault="00171372" w:rsidP="00462F13">
      <w:pPr>
        <w:rPr>
          <w:rFonts w:ascii="American Typewriter" w:eastAsia="Times New Roman" w:hAnsi="American Typewriter" w:cs="Times New Roman"/>
          <w:sz w:val="30"/>
          <w:szCs w:val="30"/>
          <w:lang w:eastAsia="en-US"/>
        </w:rPr>
      </w:pPr>
      <w:r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Hershey Lodge &amp;</w:t>
      </w:r>
      <w:r w:rsidR="00462F13"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 xml:space="preserve"> Conference Center, </w:t>
      </w:r>
      <w:r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Hershey</w:t>
      </w:r>
      <w:r w:rsidR="00462F13"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>,</w:t>
      </w:r>
      <w:r w:rsidR="00462F13" w:rsidRPr="0026338F">
        <w:rPr>
          <w:rFonts w:ascii="American Typewriter" w:eastAsia="Times New Roman" w:hAnsi="American Typewriter" w:cs="Arial"/>
          <w:color w:val="000000"/>
          <w:sz w:val="30"/>
          <w:szCs w:val="30"/>
          <w:shd w:val="clear" w:color="auto" w:fill="FFFFFF"/>
          <w:lang w:eastAsia="en-US"/>
        </w:rPr>
        <w:t xml:space="preserve"> PA</w:t>
      </w:r>
    </w:p>
    <w:p w14:paraId="296483B3" w14:textId="77777777" w:rsidR="00462F13" w:rsidRPr="00335B26" w:rsidRDefault="00462F13" w:rsidP="00462F13">
      <w:pPr>
        <w:rPr>
          <w:rFonts w:ascii="American Typewriter" w:hAnsi="American Typewriter"/>
          <w:sz w:val="32"/>
          <w:szCs w:val="32"/>
        </w:rPr>
      </w:pPr>
    </w:p>
    <w:p w14:paraId="101D2872" w14:textId="77777777" w:rsidR="00462F13" w:rsidRPr="00336774" w:rsidRDefault="00462F13" w:rsidP="00462F13">
      <w:pPr>
        <w:rPr>
          <w:rFonts w:ascii="American Typewriter" w:hAnsi="American Typewriter"/>
        </w:rPr>
      </w:pPr>
      <w:r w:rsidRPr="00336774">
        <w:rPr>
          <w:rFonts w:ascii="American Typewriter" w:hAnsi="American Typewriter" w:cs="Times"/>
          <w:sz w:val="26"/>
        </w:rPr>
        <w:t>2</w:t>
      </w:r>
      <w:r w:rsidRPr="00336774">
        <w:rPr>
          <w:rFonts w:ascii="American Typewriter" w:hAnsi="American Typewriter" w:cs="Times"/>
          <w:sz w:val="26"/>
          <w:vertAlign w:val="superscript"/>
        </w:rPr>
        <w:t>nd</w:t>
      </w:r>
      <w:r w:rsidRPr="00336774">
        <w:rPr>
          <w:rFonts w:ascii="American Typewriter" w:hAnsi="American Typewriter" w:cs="Times"/>
          <w:sz w:val="26"/>
        </w:rPr>
        <w:t xml:space="preserve"> Quarter (Apr</w:t>
      </w:r>
      <w:r>
        <w:rPr>
          <w:rFonts w:ascii="American Typewriter" w:hAnsi="American Typewriter" w:cs="Times"/>
          <w:sz w:val="26"/>
        </w:rPr>
        <w:t>il</w:t>
      </w:r>
      <w:r w:rsidRPr="00336774">
        <w:rPr>
          <w:rFonts w:ascii="American Typewriter" w:hAnsi="American Typewriter" w:cs="Times"/>
          <w:sz w:val="26"/>
        </w:rPr>
        <w:t>/May/June 20</w:t>
      </w:r>
      <w:r>
        <w:rPr>
          <w:rFonts w:ascii="American Typewriter" w:hAnsi="American Typewriter" w:cs="Times"/>
          <w:sz w:val="26"/>
        </w:rPr>
        <w:t>23</w:t>
      </w:r>
      <w:r w:rsidRPr="00336774">
        <w:rPr>
          <w:rFonts w:ascii="American Typewriter" w:hAnsi="American Typewriter" w:cs="Times"/>
          <w:sz w:val="26"/>
        </w:rPr>
        <w:t>)</w:t>
      </w:r>
      <w:r>
        <w:rPr>
          <w:rFonts w:ascii="American Typewriter" w:hAnsi="American Typewriter" w:cs="Times"/>
          <w:sz w:val="26"/>
        </w:rPr>
        <w:t xml:space="preserve"> </w:t>
      </w:r>
    </w:p>
    <w:p w14:paraId="49A55CA7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Articles to Editor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Fri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January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13</w:t>
      </w:r>
    </w:p>
    <w:p w14:paraId="67E05832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Editorial Board meeting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Thursday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, January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19</w:t>
      </w:r>
    </w:p>
    <w:p w14:paraId="24A454BA" w14:textId="7BB1FB7E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>
        <w:rPr>
          <w:rFonts w:ascii="American Typewriter Light" w:hAnsi="American Typewriter Light" w:cs="Times"/>
          <w:sz w:val="20"/>
          <w:szCs w:val="20"/>
        </w:rPr>
        <w:t>Ads/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Content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Monday,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February </w:t>
      </w:r>
      <w:r>
        <w:rPr>
          <w:rFonts w:ascii="American Typewriter Light" w:hAnsi="American Typewriter Light" w:cs="Times"/>
          <w:sz w:val="20"/>
          <w:szCs w:val="20"/>
        </w:rPr>
        <w:t>6</w:t>
      </w:r>
    </w:p>
    <w:p w14:paraId="4F531FE3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Proof to PWEA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February 2</w:t>
      </w:r>
      <w:r>
        <w:rPr>
          <w:rFonts w:ascii="American Typewriter Light" w:hAnsi="American Typewriter Light" w:cs="Times"/>
          <w:sz w:val="20"/>
          <w:szCs w:val="20"/>
        </w:rPr>
        <w:t>0</w:t>
      </w:r>
    </w:p>
    <w:p w14:paraId="42FB29C5" w14:textId="7609FA58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Edits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February 2</w:t>
      </w:r>
      <w:r>
        <w:rPr>
          <w:rFonts w:ascii="American Typewriter Light" w:hAnsi="American Typewriter Light" w:cs="Times"/>
          <w:sz w:val="20"/>
          <w:szCs w:val="20"/>
        </w:rPr>
        <w:t>7</w:t>
      </w:r>
    </w:p>
    <w:p w14:paraId="387E5065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Final art to print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March </w:t>
      </w:r>
      <w:r>
        <w:rPr>
          <w:rFonts w:ascii="American Typewriter Light" w:hAnsi="American Typewriter Light" w:cs="Times"/>
          <w:sz w:val="20"/>
          <w:szCs w:val="20"/>
        </w:rPr>
        <w:t>6</w:t>
      </w:r>
    </w:p>
    <w:p w14:paraId="60DF06C2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Print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March </w:t>
      </w:r>
      <w:r>
        <w:rPr>
          <w:rFonts w:ascii="American Typewriter Light" w:hAnsi="American Typewriter Light" w:cs="Times"/>
          <w:sz w:val="20"/>
          <w:szCs w:val="20"/>
        </w:rPr>
        <w:t>20</w:t>
      </w:r>
    </w:p>
    <w:p w14:paraId="67133909" w14:textId="77777777" w:rsidR="00462F13" w:rsidRPr="00335B26" w:rsidRDefault="00462F13" w:rsidP="00462F13">
      <w:pPr>
        <w:rPr>
          <w:rFonts w:ascii="American Typewriter Light" w:hAnsi="American Typewriter Light"/>
        </w:rPr>
      </w:pPr>
    </w:p>
    <w:p w14:paraId="677FF212" w14:textId="77777777" w:rsidR="00462F13" w:rsidRPr="00336774" w:rsidRDefault="00462F13" w:rsidP="00462F13">
      <w:pPr>
        <w:rPr>
          <w:rFonts w:ascii="American Typewriter" w:hAnsi="American Typewriter"/>
        </w:rPr>
      </w:pPr>
      <w:r w:rsidRPr="00336774">
        <w:rPr>
          <w:rFonts w:ascii="American Typewriter" w:hAnsi="American Typewriter" w:cs="Times"/>
          <w:sz w:val="26"/>
        </w:rPr>
        <w:t>3</w:t>
      </w:r>
      <w:r w:rsidRPr="00336774">
        <w:rPr>
          <w:rFonts w:ascii="American Typewriter" w:hAnsi="American Typewriter" w:cs="Times"/>
          <w:sz w:val="26"/>
          <w:vertAlign w:val="superscript"/>
        </w:rPr>
        <w:t>rd</w:t>
      </w:r>
      <w:r w:rsidRPr="00336774">
        <w:rPr>
          <w:rFonts w:ascii="American Typewriter" w:hAnsi="American Typewriter" w:cs="Times"/>
          <w:sz w:val="26"/>
        </w:rPr>
        <w:t xml:space="preserve"> Quarter (July/Aug</w:t>
      </w:r>
      <w:r>
        <w:rPr>
          <w:rFonts w:ascii="American Typewriter" w:hAnsi="American Typewriter" w:cs="Times"/>
          <w:sz w:val="26"/>
        </w:rPr>
        <w:t>ust</w:t>
      </w:r>
      <w:r w:rsidRPr="00336774">
        <w:rPr>
          <w:rFonts w:ascii="American Typewriter" w:hAnsi="American Typewriter" w:cs="Times"/>
          <w:sz w:val="26"/>
        </w:rPr>
        <w:t>/Sep</w:t>
      </w:r>
      <w:r>
        <w:rPr>
          <w:rFonts w:ascii="American Typewriter" w:hAnsi="American Typewriter" w:cs="Times"/>
          <w:sz w:val="26"/>
        </w:rPr>
        <w:t>tember</w:t>
      </w:r>
      <w:r w:rsidRPr="00336774">
        <w:rPr>
          <w:rFonts w:ascii="American Typewriter" w:hAnsi="American Typewriter" w:cs="Times"/>
          <w:sz w:val="26"/>
        </w:rPr>
        <w:t xml:space="preserve"> 20</w:t>
      </w:r>
      <w:r>
        <w:rPr>
          <w:rFonts w:ascii="American Typewriter" w:hAnsi="American Typewriter" w:cs="Times"/>
          <w:sz w:val="26"/>
        </w:rPr>
        <w:t>23</w:t>
      </w:r>
      <w:r w:rsidRPr="00336774">
        <w:rPr>
          <w:rFonts w:ascii="American Typewriter" w:hAnsi="American Typewriter" w:cs="Times"/>
          <w:sz w:val="26"/>
        </w:rPr>
        <w:t>)</w:t>
      </w:r>
    </w:p>
    <w:p w14:paraId="32769AA5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Articles to Editor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Fri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April 7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 </w:t>
      </w:r>
    </w:p>
    <w:p w14:paraId="0B177A52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Editorial Board meeting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Thurs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April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13</w:t>
      </w:r>
    </w:p>
    <w:p w14:paraId="1EBC4F1E" w14:textId="1485E585" w:rsidR="00462F13" w:rsidRPr="0027132C" w:rsidRDefault="00462F13" w:rsidP="00462F13">
      <w:pPr>
        <w:ind w:left="284"/>
        <w:rPr>
          <w:rFonts w:ascii="American Typewriter Light" w:hAnsi="American Typewriter Light" w:cs="Times"/>
          <w:sz w:val="20"/>
          <w:szCs w:val="20"/>
        </w:rPr>
      </w:pPr>
      <w:r>
        <w:rPr>
          <w:rFonts w:ascii="American Typewriter Light" w:hAnsi="American Typewriter Light" w:cs="Times"/>
          <w:sz w:val="20"/>
          <w:szCs w:val="20"/>
        </w:rPr>
        <w:t>Ads/</w:t>
      </w:r>
      <w:r w:rsidRPr="0027132C">
        <w:rPr>
          <w:rFonts w:ascii="American Typewriter Light" w:hAnsi="American Typewriter Light" w:cs="Times"/>
          <w:sz w:val="20"/>
          <w:szCs w:val="20"/>
        </w:rPr>
        <w:t>Content to CK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May </w:t>
      </w:r>
      <w:r w:rsidR="00171372">
        <w:rPr>
          <w:rFonts w:ascii="American Typewriter Light" w:hAnsi="American Typewriter Light" w:cs="Times"/>
          <w:sz w:val="20"/>
          <w:szCs w:val="20"/>
        </w:rPr>
        <w:t>1</w:t>
      </w:r>
    </w:p>
    <w:p w14:paraId="3933F5A2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Proof to PWEA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May 2</w:t>
      </w:r>
      <w:r>
        <w:rPr>
          <w:rFonts w:ascii="American Typewriter Light" w:hAnsi="American Typewriter Light" w:cs="Times"/>
          <w:sz w:val="20"/>
          <w:szCs w:val="20"/>
        </w:rPr>
        <w:t>2</w:t>
      </w:r>
    </w:p>
    <w:p w14:paraId="1963297C" w14:textId="77D5FF9F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Edits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May </w:t>
      </w:r>
      <w:r>
        <w:rPr>
          <w:rFonts w:ascii="American Typewriter Light" w:hAnsi="American Typewriter Light" w:cs="Times"/>
          <w:sz w:val="20"/>
          <w:szCs w:val="20"/>
        </w:rPr>
        <w:t>29</w:t>
      </w:r>
    </w:p>
    <w:p w14:paraId="0C3B4787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Final art to print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June </w:t>
      </w:r>
      <w:r>
        <w:rPr>
          <w:rFonts w:ascii="American Typewriter Light" w:hAnsi="American Typewriter Light" w:cs="Times"/>
          <w:sz w:val="20"/>
          <w:szCs w:val="20"/>
        </w:rPr>
        <w:t>5</w:t>
      </w:r>
    </w:p>
    <w:p w14:paraId="5933B279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Print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June </w:t>
      </w:r>
      <w:r>
        <w:rPr>
          <w:rFonts w:ascii="American Typewriter Light" w:hAnsi="American Typewriter Light" w:cs="Times"/>
          <w:sz w:val="20"/>
          <w:szCs w:val="20"/>
        </w:rPr>
        <w:t>19</w:t>
      </w:r>
    </w:p>
    <w:p w14:paraId="2F52C125" w14:textId="77777777" w:rsidR="00462F13" w:rsidRPr="00335B26" w:rsidRDefault="00462F13" w:rsidP="00462F13">
      <w:pPr>
        <w:ind w:left="284"/>
        <w:rPr>
          <w:rFonts w:ascii="American Typewriter Light" w:hAnsi="American Typewriter Light"/>
        </w:rPr>
      </w:pPr>
    </w:p>
    <w:p w14:paraId="14C88595" w14:textId="77777777" w:rsidR="00462F13" w:rsidRPr="00336774" w:rsidRDefault="00462F13" w:rsidP="00462F13">
      <w:pPr>
        <w:rPr>
          <w:rFonts w:ascii="American Typewriter" w:hAnsi="American Typewriter"/>
        </w:rPr>
      </w:pPr>
      <w:r w:rsidRPr="00336774">
        <w:rPr>
          <w:rFonts w:ascii="American Typewriter" w:hAnsi="American Typewriter" w:cs="Times"/>
          <w:sz w:val="26"/>
        </w:rPr>
        <w:t>4</w:t>
      </w:r>
      <w:r w:rsidRPr="00336774">
        <w:rPr>
          <w:rFonts w:ascii="American Typewriter" w:hAnsi="American Typewriter" w:cs="Times"/>
          <w:sz w:val="26"/>
          <w:vertAlign w:val="superscript"/>
        </w:rPr>
        <w:t>th</w:t>
      </w:r>
      <w:r w:rsidRPr="00336774">
        <w:rPr>
          <w:rFonts w:ascii="American Typewriter" w:hAnsi="American Typewriter" w:cs="Times"/>
          <w:sz w:val="26"/>
        </w:rPr>
        <w:t xml:space="preserve"> Quarter (Oct</w:t>
      </w:r>
      <w:r>
        <w:rPr>
          <w:rFonts w:ascii="American Typewriter" w:hAnsi="American Typewriter" w:cs="Times"/>
          <w:sz w:val="26"/>
        </w:rPr>
        <w:t>ober</w:t>
      </w:r>
      <w:r w:rsidRPr="00336774">
        <w:rPr>
          <w:rFonts w:ascii="American Typewriter" w:hAnsi="American Typewriter" w:cs="Times"/>
          <w:sz w:val="26"/>
        </w:rPr>
        <w:t>/Nov</w:t>
      </w:r>
      <w:r>
        <w:rPr>
          <w:rFonts w:ascii="American Typewriter" w:hAnsi="American Typewriter" w:cs="Times"/>
          <w:sz w:val="26"/>
        </w:rPr>
        <w:t>ember</w:t>
      </w:r>
      <w:r w:rsidRPr="00336774">
        <w:rPr>
          <w:rFonts w:ascii="American Typewriter" w:hAnsi="American Typewriter" w:cs="Times"/>
          <w:sz w:val="26"/>
        </w:rPr>
        <w:t>/Dec</w:t>
      </w:r>
      <w:r>
        <w:rPr>
          <w:rFonts w:ascii="American Typewriter" w:hAnsi="American Typewriter" w:cs="Times"/>
          <w:sz w:val="26"/>
        </w:rPr>
        <w:t>ember</w:t>
      </w:r>
      <w:r w:rsidRPr="00336774">
        <w:rPr>
          <w:rFonts w:ascii="American Typewriter" w:hAnsi="American Typewriter" w:cs="Times"/>
          <w:sz w:val="26"/>
        </w:rPr>
        <w:t xml:space="preserve"> 20</w:t>
      </w:r>
      <w:r>
        <w:rPr>
          <w:rFonts w:ascii="American Typewriter" w:hAnsi="American Typewriter" w:cs="Times"/>
          <w:sz w:val="26"/>
        </w:rPr>
        <w:t>23</w:t>
      </w:r>
      <w:r w:rsidRPr="00336774">
        <w:rPr>
          <w:rFonts w:ascii="American Typewriter" w:hAnsi="American Typewriter" w:cs="Times"/>
          <w:sz w:val="26"/>
        </w:rPr>
        <w:t>)</w:t>
      </w:r>
    </w:p>
    <w:p w14:paraId="6BB95023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Articles to Editor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  <w:t>Monday, Ju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ly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10</w:t>
      </w:r>
    </w:p>
    <w:p w14:paraId="3F443298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color w:val="000000" w:themeColor="text1"/>
          <w:sz w:val="20"/>
          <w:szCs w:val="20"/>
        </w:rPr>
      </w:pP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>Editorial Board meeting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Thurs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July </w:t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13</w:t>
      </w:r>
    </w:p>
    <w:p w14:paraId="3655D001" w14:textId="67BC6820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>
        <w:rPr>
          <w:rFonts w:ascii="American Typewriter Light" w:hAnsi="American Typewriter Light" w:cs="Times"/>
          <w:sz w:val="20"/>
          <w:szCs w:val="20"/>
        </w:rPr>
        <w:t>Ads/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Content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August </w:t>
      </w:r>
      <w:r>
        <w:rPr>
          <w:rFonts w:ascii="American Typewriter Light" w:hAnsi="American Typewriter Light" w:cs="Times"/>
          <w:sz w:val="20"/>
          <w:szCs w:val="20"/>
        </w:rPr>
        <w:t>7</w:t>
      </w:r>
    </w:p>
    <w:p w14:paraId="15198797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Proof to PWEA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August 2</w:t>
      </w:r>
      <w:r>
        <w:rPr>
          <w:rFonts w:ascii="American Typewriter Light" w:hAnsi="American Typewriter Light" w:cs="Times"/>
          <w:sz w:val="20"/>
          <w:szCs w:val="20"/>
        </w:rPr>
        <w:t>1</w:t>
      </w:r>
    </w:p>
    <w:p w14:paraId="0F735B70" w14:textId="41F38D15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Edits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August </w:t>
      </w:r>
      <w:r>
        <w:rPr>
          <w:rFonts w:ascii="American Typewriter Light" w:hAnsi="American Typewriter Light" w:cs="Times"/>
          <w:sz w:val="20"/>
          <w:szCs w:val="20"/>
        </w:rPr>
        <w:t>28</w:t>
      </w:r>
    </w:p>
    <w:p w14:paraId="57879846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Final art to print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September </w:t>
      </w:r>
      <w:r>
        <w:rPr>
          <w:rFonts w:ascii="American Typewriter Light" w:hAnsi="American Typewriter Light" w:cs="Times"/>
          <w:sz w:val="20"/>
          <w:szCs w:val="20"/>
        </w:rPr>
        <w:t>5</w:t>
      </w:r>
    </w:p>
    <w:p w14:paraId="07E9A54D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Print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September </w:t>
      </w:r>
      <w:r>
        <w:rPr>
          <w:rFonts w:ascii="American Typewriter Light" w:hAnsi="American Typewriter Light" w:cs="Times"/>
          <w:sz w:val="20"/>
          <w:szCs w:val="20"/>
        </w:rPr>
        <w:t>18</w:t>
      </w:r>
    </w:p>
    <w:p w14:paraId="297735B8" w14:textId="77777777" w:rsidR="00462F13" w:rsidRPr="00336774" w:rsidRDefault="00462F13" w:rsidP="00462F13">
      <w:pPr>
        <w:rPr>
          <w:rFonts w:ascii="American Typewriter Light" w:hAnsi="American Typewriter Light"/>
          <w:sz w:val="22"/>
          <w:szCs w:val="22"/>
        </w:rPr>
      </w:pPr>
    </w:p>
    <w:p w14:paraId="5D5496E7" w14:textId="77777777" w:rsidR="00462F13" w:rsidRPr="00336774" w:rsidRDefault="00462F13" w:rsidP="00462F13">
      <w:pPr>
        <w:rPr>
          <w:rFonts w:ascii="American Typewriter" w:hAnsi="American Typewriter"/>
        </w:rPr>
      </w:pPr>
      <w:r w:rsidRPr="00336774">
        <w:rPr>
          <w:rFonts w:ascii="American Typewriter" w:hAnsi="American Typewriter" w:cs="Times"/>
          <w:sz w:val="26"/>
        </w:rPr>
        <w:t>1</w:t>
      </w:r>
      <w:r w:rsidRPr="00336774">
        <w:rPr>
          <w:rFonts w:ascii="American Typewriter" w:hAnsi="American Typewriter" w:cs="Times"/>
          <w:sz w:val="26"/>
          <w:vertAlign w:val="superscript"/>
        </w:rPr>
        <w:t>st</w:t>
      </w:r>
      <w:r>
        <w:rPr>
          <w:rFonts w:ascii="American Typewriter" w:hAnsi="American Typewriter" w:cs="Times"/>
          <w:sz w:val="26"/>
        </w:rPr>
        <w:t xml:space="preserve"> Quarter (January</w:t>
      </w:r>
      <w:r w:rsidRPr="00336774">
        <w:rPr>
          <w:rFonts w:ascii="American Typewriter" w:hAnsi="American Typewriter" w:cs="Times"/>
          <w:sz w:val="26"/>
        </w:rPr>
        <w:t>/Feb</w:t>
      </w:r>
      <w:r>
        <w:rPr>
          <w:rFonts w:ascii="American Typewriter" w:hAnsi="American Typewriter" w:cs="Times"/>
          <w:sz w:val="26"/>
        </w:rPr>
        <w:t>ruary</w:t>
      </w:r>
      <w:r w:rsidRPr="00336774">
        <w:rPr>
          <w:rFonts w:ascii="American Typewriter" w:hAnsi="American Typewriter" w:cs="Times"/>
          <w:sz w:val="26"/>
        </w:rPr>
        <w:t>/Mar</w:t>
      </w:r>
      <w:r>
        <w:rPr>
          <w:rFonts w:ascii="American Typewriter" w:hAnsi="American Typewriter" w:cs="Times"/>
          <w:sz w:val="26"/>
        </w:rPr>
        <w:t>ch</w:t>
      </w:r>
      <w:r w:rsidRPr="00336774">
        <w:rPr>
          <w:rFonts w:ascii="American Typewriter" w:hAnsi="American Typewriter" w:cs="Times"/>
          <w:sz w:val="26"/>
        </w:rPr>
        <w:t xml:space="preserve"> 20</w:t>
      </w:r>
      <w:r>
        <w:rPr>
          <w:rFonts w:ascii="American Typewriter" w:hAnsi="American Typewriter" w:cs="Times"/>
          <w:sz w:val="26"/>
        </w:rPr>
        <w:t>24</w:t>
      </w:r>
      <w:r w:rsidRPr="00336774">
        <w:rPr>
          <w:rFonts w:ascii="American Typewriter" w:hAnsi="American Typewriter" w:cs="Times"/>
          <w:sz w:val="26"/>
        </w:rPr>
        <w:t>)</w:t>
      </w:r>
    </w:p>
    <w:p w14:paraId="112E0B90" w14:textId="77777777" w:rsidR="00462F13" w:rsidRPr="0027132C" w:rsidRDefault="00462F13" w:rsidP="00462F13">
      <w:pPr>
        <w:ind w:left="284"/>
        <w:rPr>
          <w:rFonts w:ascii="American Typewriter Light" w:hAnsi="American Typewriter Light" w:cs="Times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Articles to Editor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Fri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</w:t>
      </w:r>
      <w:r>
        <w:rPr>
          <w:rFonts w:ascii="American Typewriter Light" w:hAnsi="American Typewriter Light" w:cs="Times"/>
          <w:sz w:val="20"/>
          <w:szCs w:val="20"/>
        </w:rPr>
        <w:t>October 6</w:t>
      </w:r>
    </w:p>
    <w:p w14:paraId="2E7E5F84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Style w:val="A0"/>
          <w:rFonts w:ascii="American Typewriter Light" w:hAnsi="American Typewriter Light"/>
        </w:rPr>
        <w:t>Editorial Board meeting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>
        <w:rPr>
          <w:rFonts w:ascii="American Typewriter Light" w:hAnsi="American Typewriter Light" w:cs="Times"/>
          <w:color w:val="000000" w:themeColor="text1"/>
          <w:sz w:val="20"/>
          <w:szCs w:val="20"/>
        </w:rPr>
        <w:t>Thurs</w:t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October </w:t>
      </w:r>
      <w:r>
        <w:rPr>
          <w:rFonts w:ascii="American Typewriter Light" w:hAnsi="American Typewriter Light" w:cs="Times"/>
          <w:sz w:val="20"/>
          <w:szCs w:val="20"/>
        </w:rPr>
        <w:t>12</w:t>
      </w:r>
    </w:p>
    <w:p w14:paraId="41231A61" w14:textId="37784954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>
        <w:rPr>
          <w:rFonts w:ascii="American Typewriter Light" w:hAnsi="American Typewriter Light" w:cs="Times"/>
          <w:sz w:val="20"/>
          <w:szCs w:val="20"/>
        </w:rPr>
        <w:t>Ads/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Content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November </w:t>
      </w:r>
      <w:r>
        <w:rPr>
          <w:rFonts w:ascii="American Typewriter Light" w:hAnsi="American Typewriter Light" w:cs="Times"/>
          <w:sz w:val="20"/>
          <w:szCs w:val="20"/>
        </w:rPr>
        <w:t>6</w:t>
      </w:r>
    </w:p>
    <w:p w14:paraId="7AB7C364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Proof to PWEA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November 2</w:t>
      </w:r>
      <w:r>
        <w:rPr>
          <w:rFonts w:ascii="American Typewriter Light" w:hAnsi="American Typewriter Light" w:cs="Times"/>
          <w:sz w:val="20"/>
          <w:szCs w:val="20"/>
        </w:rPr>
        <w:t>0</w:t>
      </w:r>
    </w:p>
    <w:p w14:paraId="76CFD075" w14:textId="1CA1E82B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Edits to CK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>November 2</w:t>
      </w:r>
      <w:r>
        <w:rPr>
          <w:rFonts w:ascii="American Typewriter Light" w:hAnsi="American Typewriter Light" w:cs="Times"/>
          <w:sz w:val="20"/>
          <w:szCs w:val="20"/>
        </w:rPr>
        <w:t>7</w:t>
      </w:r>
    </w:p>
    <w:p w14:paraId="1D7CFF88" w14:textId="77777777" w:rsidR="00462F13" w:rsidRPr="0027132C" w:rsidRDefault="00462F13" w:rsidP="00462F13">
      <w:pPr>
        <w:ind w:left="284"/>
        <w:rPr>
          <w:rFonts w:ascii="American Typewriter Light" w:hAnsi="American Typewriter Light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 xml:space="preserve">Final art to print 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December </w:t>
      </w:r>
      <w:r>
        <w:rPr>
          <w:rFonts w:ascii="American Typewriter Light" w:hAnsi="American Typewriter Light" w:cs="Times"/>
          <w:sz w:val="20"/>
          <w:szCs w:val="20"/>
        </w:rPr>
        <w:t>4</w:t>
      </w:r>
    </w:p>
    <w:p w14:paraId="5F63D4F4" w14:textId="77777777" w:rsidR="00462F13" w:rsidRPr="0027132C" w:rsidRDefault="00462F13" w:rsidP="00462F13">
      <w:pPr>
        <w:ind w:firstLine="284"/>
        <w:rPr>
          <w:rFonts w:ascii="American Typewriter Light" w:hAnsi="American Typewriter Light" w:cs="Times"/>
          <w:sz w:val="20"/>
          <w:szCs w:val="20"/>
        </w:rPr>
      </w:pPr>
      <w:r w:rsidRPr="0027132C">
        <w:rPr>
          <w:rFonts w:ascii="American Typewriter Light" w:hAnsi="American Typewriter Light" w:cs="Times"/>
          <w:sz w:val="20"/>
          <w:szCs w:val="20"/>
        </w:rPr>
        <w:t>Print</w:t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sz w:val="20"/>
          <w:szCs w:val="20"/>
        </w:rPr>
        <w:tab/>
      </w:r>
      <w:r w:rsidRPr="0027132C">
        <w:rPr>
          <w:rFonts w:ascii="American Typewriter Light" w:hAnsi="American Typewriter Light" w:cs="Times"/>
          <w:color w:val="000000" w:themeColor="text1"/>
          <w:sz w:val="20"/>
          <w:szCs w:val="20"/>
        </w:rPr>
        <w:t xml:space="preserve">Monday, </w:t>
      </w:r>
      <w:r w:rsidRPr="0027132C">
        <w:rPr>
          <w:rFonts w:ascii="American Typewriter Light" w:hAnsi="American Typewriter Light" w:cs="Times"/>
          <w:sz w:val="20"/>
          <w:szCs w:val="20"/>
        </w:rPr>
        <w:t xml:space="preserve">December </w:t>
      </w:r>
      <w:r>
        <w:rPr>
          <w:rFonts w:ascii="American Typewriter Light" w:hAnsi="American Typewriter Light" w:cs="Times"/>
          <w:sz w:val="20"/>
          <w:szCs w:val="20"/>
        </w:rPr>
        <w:t>11</w:t>
      </w:r>
    </w:p>
    <w:p w14:paraId="06C5DBD3" w14:textId="4290E156" w:rsidR="00183F1D" w:rsidRPr="0027132C" w:rsidRDefault="00183F1D" w:rsidP="00B47E8E">
      <w:pPr>
        <w:ind w:firstLine="284"/>
        <w:rPr>
          <w:rFonts w:ascii="American Typewriter Light" w:hAnsi="American Typewriter Light" w:cs="Times"/>
          <w:sz w:val="20"/>
          <w:szCs w:val="20"/>
        </w:rPr>
      </w:pPr>
    </w:p>
    <w:sectPr w:rsidR="00183F1D" w:rsidRPr="0027132C" w:rsidSect="009B1314">
      <w:pgSz w:w="12240" w:h="15840"/>
      <w:pgMar w:top="1440" w:right="160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American Typewriter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Sitka Small"/>
    <w:charset w:val="4D"/>
    <w:family w:val="roman"/>
    <w:pitch w:val="variable"/>
    <w:sig w:usb0="00000001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88C"/>
    <w:rsid w:val="00005F27"/>
    <w:rsid w:val="000073BD"/>
    <w:rsid w:val="00040D55"/>
    <w:rsid w:val="001619D2"/>
    <w:rsid w:val="0016239C"/>
    <w:rsid w:val="00171372"/>
    <w:rsid w:val="00183F1D"/>
    <w:rsid w:val="001941B6"/>
    <w:rsid w:val="001F25AB"/>
    <w:rsid w:val="00256846"/>
    <w:rsid w:val="0026338F"/>
    <w:rsid w:val="0027132C"/>
    <w:rsid w:val="00295A4D"/>
    <w:rsid w:val="003177A9"/>
    <w:rsid w:val="00335B26"/>
    <w:rsid w:val="00336774"/>
    <w:rsid w:val="003B72F5"/>
    <w:rsid w:val="00462F13"/>
    <w:rsid w:val="004B7B37"/>
    <w:rsid w:val="005A5FA1"/>
    <w:rsid w:val="006275D7"/>
    <w:rsid w:val="0065182B"/>
    <w:rsid w:val="0066288A"/>
    <w:rsid w:val="006E32C3"/>
    <w:rsid w:val="0079184D"/>
    <w:rsid w:val="00840E1C"/>
    <w:rsid w:val="00857932"/>
    <w:rsid w:val="00862B36"/>
    <w:rsid w:val="00921B58"/>
    <w:rsid w:val="00955FDB"/>
    <w:rsid w:val="00996801"/>
    <w:rsid w:val="009B1314"/>
    <w:rsid w:val="009F2B3D"/>
    <w:rsid w:val="009F4261"/>
    <w:rsid w:val="00AA788C"/>
    <w:rsid w:val="00B47E8E"/>
    <w:rsid w:val="00B9771F"/>
    <w:rsid w:val="00C10D43"/>
    <w:rsid w:val="00D141AA"/>
    <w:rsid w:val="00D32E49"/>
    <w:rsid w:val="00D47E12"/>
    <w:rsid w:val="00D944CC"/>
    <w:rsid w:val="00DC6BBE"/>
    <w:rsid w:val="00E0325A"/>
    <w:rsid w:val="00E21D95"/>
    <w:rsid w:val="00E7678C"/>
    <w:rsid w:val="00EA5573"/>
    <w:rsid w:val="00EC75D1"/>
    <w:rsid w:val="00EE5B80"/>
    <w:rsid w:val="00FA7DC7"/>
    <w:rsid w:val="00F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B2C662"/>
  <w14:defaultImageDpi w14:val="300"/>
  <w15:docId w15:val="{EC7CE37D-8F59-E449-A67A-6E255586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E8E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33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D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D55"/>
    <w:rPr>
      <w:rFonts w:ascii="Times New Roman" w:hAnsi="Times New Roman" w:cs="Times New Roman"/>
      <w:sz w:val="18"/>
      <w:szCs w:val="18"/>
      <w:lang w:eastAsia="ja-JP"/>
    </w:rPr>
  </w:style>
  <w:style w:type="paragraph" w:customStyle="1" w:styleId="Default">
    <w:name w:val="Default"/>
    <w:rsid w:val="00B47E8E"/>
    <w:pPr>
      <w:autoSpaceDE w:val="0"/>
      <w:autoSpaceDN w:val="0"/>
      <w:adjustRightInd w:val="0"/>
    </w:pPr>
    <w:rPr>
      <w:rFonts w:ascii="Futura" w:hAnsi="Futura" w:cs="Futura"/>
      <w:color w:val="000000"/>
      <w:lang w:val="en-US"/>
    </w:rPr>
  </w:style>
  <w:style w:type="character" w:customStyle="1" w:styleId="A0">
    <w:name w:val="A0"/>
    <w:uiPriority w:val="99"/>
    <w:rsid w:val="00B47E8E"/>
    <w:rPr>
      <w:rFonts w:cs="Futura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47E12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 Lewis</dc:creator>
  <cp:keywords/>
  <dc:description/>
  <cp:lastModifiedBy>Susan Boynton</cp:lastModifiedBy>
  <cp:revision>2</cp:revision>
  <dcterms:created xsi:type="dcterms:W3CDTF">2022-08-18T17:44:00Z</dcterms:created>
  <dcterms:modified xsi:type="dcterms:W3CDTF">2022-08-18T17:44:00Z</dcterms:modified>
</cp:coreProperties>
</file>